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6BC" w:rsidRDefault="00A936BC" w:rsidP="00511FF9">
      <w:pPr>
        <w:spacing w:after="0" w:line="240" w:lineRule="auto"/>
        <w:ind w:left="851" w:hanging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11FF9" w:rsidRDefault="00511FF9" w:rsidP="00511FF9">
      <w:pPr>
        <w:spacing w:after="0" w:line="240" w:lineRule="auto"/>
        <w:ind w:left="851" w:hanging="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Лексическая тема «Орудия труда. Инструменты»</w:t>
      </w:r>
    </w:p>
    <w:p w:rsidR="00075AA3" w:rsidRPr="00075AA3" w:rsidRDefault="00075AA3" w:rsidP="00075AA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75AA3">
        <w:rPr>
          <w:rFonts w:ascii="Times New Roman" w:hAnsi="Times New Roman" w:cs="Times New Roman"/>
          <w:b/>
          <w:sz w:val="26"/>
          <w:szCs w:val="26"/>
        </w:rPr>
        <w:t xml:space="preserve">Составь звуковую схему слова </w:t>
      </w:r>
      <w:r w:rsidRPr="00075AA3">
        <w:rPr>
          <w:rFonts w:ascii="Times New Roman" w:hAnsi="Times New Roman" w:cs="Times New Roman"/>
          <w:b/>
          <w:i/>
          <w:sz w:val="26"/>
          <w:szCs w:val="26"/>
        </w:rPr>
        <w:t>пила</w:t>
      </w:r>
    </w:p>
    <w:p w:rsidR="00511FF9" w:rsidRDefault="00D67C08" w:rsidP="00D67C0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6E6350" wp14:editId="61E4DC96">
                <wp:simplePos x="0" y="0"/>
                <wp:positionH relativeFrom="column">
                  <wp:posOffset>2200275</wp:posOffset>
                </wp:positionH>
                <wp:positionV relativeFrom="paragraph">
                  <wp:posOffset>1661160</wp:posOffset>
                </wp:positionV>
                <wp:extent cx="414655" cy="435610"/>
                <wp:effectExtent l="0" t="0" r="23495" b="21590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356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5" o:spid="_x0000_s1026" style="position:absolute;margin-left:173.25pt;margin-top:130.8pt;width:32.65pt;height:3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" fillcolor="white [3201]" strokecolor="#f79646 [3209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D14F27" wp14:editId="10D67AF7">
                <wp:simplePos x="0" y="0"/>
                <wp:positionH relativeFrom="column">
                  <wp:posOffset>2614930</wp:posOffset>
                </wp:positionH>
                <wp:positionV relativeFrom="paragraph">
                  <wp:posOffset>1661160</wp:posOffset>
                </wp:positionV>
                <wp:extent cx="414655" cy="435610"/>
                <wp:effectExtent l="0" t="0" r="23495" b="21590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356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4" o:spid="_x0000_s1026" style="position:absolute;margin-left:205.9pt;margin-top:130.8pt;width:32.65pt;height:3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" fillcolor="white [3201]" strokecolor="#f79646 [3209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380982" wp14:editId="73D18768">
                <wp:simplePos x="0" y="0"/>
                <wp:positionH relativeFrom="column">
                  <wp:posOffset>3029585</wp:posOffset>
                </wp:positionH>
                <wp:positionV relativeFrom="paragraph">
                  <wp:posOffset>1661160</wp:posOffset>
                </wp:positionV>
                <wp:extent cx="414655" cy="435610"/>
                <wp:effectExtent l="0" t="0" r="23495" b="21590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356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3" o:spid="_x0000_s1026" style="position:absolute;margin-left:238.55pt;margin-top:130.8pt;width:32.65pt;height:3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" fillcolor="white [3201]" strokecolor="#f79646 [3209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44900D" wp14:editId="09571286">
                <wp:simplePos x="0" y="0"/>
                <wp:positionH relativeFrom="column">
                  <wp:posOffset>3444240</wp:posOffset>
                </wp:positionH>
                <wp:positionV relativeFrom="paragraph">
                  <wp:posOffset>1661160</wp:posOffset>
                </wp:positionV>
                <wp:extent cx="414655" cy="435610"/>
                <wp:effectExtent l="0" t="0" r="23495" b="21590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356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1" o:spid="_x0000_s1026" style="position:absolute;margin-left:271.2pt;margin-top:130.8pt;width:32.65pt;height:3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" fillcolor="white [3201]" strokecolor="#f79646 [3209]" strokeweight="2pt"/>
            </w:pict>
          </mc:Fallback>
        </mc:AlternateContent>
      </w:r>
      <w:r w:rsidR="002A396A">
        <w:rPr>
          <w:noProof/>
        </w:rPr>
        <w:drawing>
          <wp:inline distT="0" distB="0" distL="0" distR="0" wp14:anchorId="277D3072" wp14:editId="08B84B7A">
            <wp:extent cx="3274549" cy="2190307"/>
            <wp:effectExtent l="0" t="0" r="2540" b="635"/>
            <wp:docPr id="7" name="Рисунок 7" descr="Картинки по запросу пила картинка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пила картинка для дете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756" cy="220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AA3" w:rsidRPr="00075AA3" w:rsidRDefault="00075AA3" w:rsidP="00075AA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</w:p>
    <w:p w:rsidR="00061FCA" w:rsidRDefault="00061FCA" w:rsidP="00D67C0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>
            <wp:extent cx="5337544" cy="6418632"/>
            <wp:effectExtent l="0" t="0" r="0" b="1270"/>
            <wp:docPr id="20" name="Рисунок 20" descr="Лексическая тема: &amp;quot;Инструменты&amp;quot; - Сайт olgakuznecova84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Лексическая тема: &amp;quot;Инструменты&amp;quot; - Сайт olgakuznecova84!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783" cy="6415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AA3" w:rsidRDefault="00075AA3" w:rsidP="00075A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5AA3" w:rsidRDefault="00075AA3" w:rsidP="00075A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5AA3" w:rsidRPr="00075AA3" w:rsidRDefault="00075AA3" w:rsidP="00075AA3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75AA3">
        <w:rPr>
          <w:rFonts w:ascii="Times New Roman" w:hAnsi="Times New Roman" w:cs="Times New Roman"/>
          <w:b/>
          <w:sz w:val="26"/>
          <w:szCs w:val="26"/>
        </w:rPr>
        <w:t>Определи, какой звук</w:t>
      </w:r>
      <w:r w:rsidRPr="00075AA3">
        <w:rPr>
          <w:rFonts w:ascii="Times New Roman" w:hAnsi="Times New Roman" w:cs="Times New Roman"/>
          <w:sz w:val="26"/>
          <w:szCs w:val="26"/>
        </w:rPr>
        <w:t xml:space="preserve"> </w:t>
      </w:r>
      <w:r w:rsidR="00133439" w:rsidRPr="00133439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133439">
        <w:rPr>
          <w:rFonts w:ascii="Times New Roman" w:hAnsi="Times New Roman" w:cs="Times New Roman"/>
          <w:b/>
          <w:sz w:val="26"/>
          <w:szCs w:val="26"/>
        </w:rPr>
        <w:t xml:space="preserve">каждом </w:t>
      </w:r>
      <w:r w:rsidR="00133439" w:rsidRPr="00133439">
        <w:rPr>
          <w:rFonts w:ascii="Times New Roman" w:hAnsi="Times New Roman" w:cs="Times New Roman"/>
          <w:b/>
          <w:sz w:val="26"/>
          <w:szCs w:val="26"/>
        </w:rPr>
        <w:t>слове</w:t>
      </w:r>
      <w:r w:rsidRPr="00075AA3">
        <w:rPr>
          <w:rFonts w:ascii="Times New Roman" w:hAnsi="Times New Roman" w:cs="Times New Roman"/>
          <w:sz w:val="26"/>
          <w:szCs w:val="26"/>
        </w:rPr>
        <w:t xml:space="preserve"> (твердый </w:t>
      </w:r>
      <w:r w:rsidRPr="00075AA3">
        <w:rPr>
          <w:rFonts w:ascii="Times New Roman" w:hAnsi="Times New Roman" w:cs="Times New Roman"/>
          <w:b/>
          <w:sz w:val="26"/>
          <w:szCs w:val="26"/>
        </w:rPr>
        <w:t>М</w:t>
      </w:r>
      <w:r w:rsidRPr="00075AA3">
        <w:rPr>
          <w:rFonts w:ascii="Times New Roman" w:hAnsi="Times New Roman" w:cs="Times New Roman"/>
          <w:sz w:val="26"/>
          <w:szCs w:val="26"/>
        </w:rPr>
        <w:t xml:space="preserve"> или мягкий </w:t>
      </w:r>
      <w:r w:rsidRPr="00075AA3">
        <w:rPr>
          <w:rFonts w:ascii="Times New Roman" w:hAnsi="Times New Roman" w:cs="Times New Roman"/>
          <w:b/>
          <w:sz w:val="26"/>
          <w:szCs w:val="26"/>
        </w:rPr>
        <w:t>Мь</w:t>
      </w:r>
      <w:r w:rsidRPr="00075AA3">
        <w:rPr>
          <w:rFonts w:ascii="Times New Roman" w:hAnsi="Times New Roman" w:cs="Times New Roman"/>
          <w:sz w:val="26"/>
          <w:szCs w:val="26"/>
        </w:rPr>
        <w:t xml:space="preserve">) и отметь его в схеме слова  </w:t>
      </w:r>
      <w:bookmarkStart w:id="0" w:name="_GoBack"/>
      <w:bookmarkEnd w:id="0"/>
      <w:r w:rsidRPr="00075AA3">
        <w:rPr>
          <w:rFonts w:ascii="Times New Roman" w:hAnsi="Times New Roman" w:cs="Times New Roman"/>
          <w:sz w:val="26"/>
          <w:szCs w:val="26"/>
        </w:rPr>
        <w:t>(в начале, середине или конце)  синим или зеленым карандашом.</w:t>
      </w:r>
    </w:p>
    <w:p w:rsidR="00075AA3" w:rsidRPr="00346B12" w:rsidRDefault="00075AA3" w:rsidP="00075AA3">
      <w:pPr>
        <w:tabs>
          <w:tab w:val="left" w:pos="4554"/>
        </w:tabs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Молоток, </w:t>
      </w:r>
      <w:r w:rsidRPr="00346B12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мяч, мастерок, дом, микрофон,  мешок, мел, гном, меч,  маски, метла, мышь.</w:t>
      </w:r>
    </w:p>
    <w:tbl>
      <w:tblPr>
        <w:tblStyle w:val="a6"/>
        <w:tblW w:w="0" w:type="auto"/>
        <w:tblInd w:w="319" w:type="dxa"/>
        <w:tblLook w:val="04A0" w:firstRow="1" w:lastRow="0" w:firstColumn="1" w:lastColumn="0" w:noHBand="0" w:noVBand="1"/>
      </w:tblPr>
      <w:tblGrid>
        <w:gridCol w:w="657"/>
        <w:gridCol w:w="657"/>
        <w:gridCol w:w="657"/>
        <w:gridCol w:w="657"/>
        <w:gridCol w:w="211"/>
        <w:gridCol w:w="487"/>
        <w:gridCol w:w="616"/>
        <w:gridCol w:w="657"/>
        <w:gridCol w:w="657"/>
        <w:gridCol w:w="657"/>
        <w:gridCol w:w="629"/>
        <w:gridCol w:w="487"/>
        <w:gridCol w:w="198"/>
        <w:gridCol w:w="657"/>
        <w:gridCol w:w="657"/>
        <w:gridCol w:w="657"/>
        <w:gridCol w:w="657"/>
      </w:tblGrid>
      <w:tr w:rsidR="00075AA3" w:rsidTr="00EF63AB">
        <w:tc>
          <w:tcPr>
            <w:tcW w:w="28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75AA3" w:rsidRDefault="00075AA3" w:rsidP="00EF63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6504110E" wp14:editId="680F374D">
                  <wp:extent cx="945265" cy="925734"/>
                  <wp:effectExtent l="0" t="0" r="7620" b="8255"/>
                  <wp:docPr id="3" name="Рисунок 3" descr="Раскраска Молоток - распечатать бесплат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скраска Молоток - распечатать бесплат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327" cy="930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75AA3" w:rsidRDefault="00075AA3" w:rsidP="00EF63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AC9706C" wp14:editId="0CEAA4D9">
                  <wp:extent cx="988828" cy="988168"/>
                  <wp:effectExtent l="0" t="0" r="1905" b="2540"/>
                  <wp:docPr id="4" name="Рисунок 4" descr="Рисунки мячей раскраски (23 фото) » Рисунки для срисовки и не толь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исунки мячей раскраски (23 фото) » Рисунки для срисовки и не толь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39" cy="989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75AA3" w:rsidRPr="00740EBD" w:rsidRDefault="00075AA3" w:rsidP="00EF63A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noProof/>
              </w:rPr>
              <w:drawing>
                <wp:inline distT="0" distB="0" distL="0" distR="0" wp14:anchorId="20C2C27F" wp14:editId="6AAC354F">
                  <wp:extent cx="1541601" cy="925032"/>
                  <wp:effectExtent l="0" t="0" r="1905" b="8890"/>
                  <wp:docPr id="9" name="Рисунок 9" descr="Мастерок каменщ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Мастерок каменщ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548" cy="92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5AA3" w:rsidTr="00EF63AB">
        <w:tc>
          <w:tcPr>
            <w:tcW w:w="657" w:type="dxa"/>
            <w:tcBorders>
              <w:top w:val="nil"/>
              <w:left w:val="nil"/>
              <w:bottom w:val="nil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5AA3" w:rsidTr="00EF63AB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5AA3" w:rsidTr="00EF63AB">
        <w:tc>
          <w:tcPr>
            <w:tcW w:w="28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AA3" w:rsidRDefault="00075AA3" w:rsidP="00EF63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6B861A39" wp14:editId="12A8E695">
                  <wp:extent cx="1616149" cy="1616149"/>
                  <wp:effectExtent l="0" t="0" r="3175" b="3175"/>
                  <wp:docPr id="12" name="Рисунок 12" descr="Домик в снегу. Раскра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Домик в снегу. Раскрас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169" cy="1616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5AA3" w:rsidRDefault="00075AA3" w:rsidP="00EF63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5AA3" w:rsidRDefault="00075AA3" w:rsidP="00EF63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AA3" w:rsidRDefault="00075AA3" w:rsidP="00EF63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AA3" w:rsidRDefault="00075AA3" w:rsidP="00EF63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74A2AEED" wp14:editId="201DC145">
                  <wp:extent cx="1456660" cy="1942257"/>
                  <wp:effectExtent l="0" t="0" r="0" b="1270"/>
                  <wp:docPr id="16" name="Рисунок 16" descr="Раскраски Микрофон. Бесплатно распечатать раскрас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скраски Микрофон. Бесплатно распечатать раскрас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765" cy="1946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AA3" w:rsidRDefault="00075AA3" w:rsidP="00EF63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AA3" w:rsidRDefault="00075AA3" w:rsidP="00EF63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08C419E" wp14:editId="0FBE242A">
                  <wp:extent cx="1558940" cy="1685055"/>
                  <wp:effectExtent l="0" t="0" r="3175" b="0"/>
                  <wp:docPr id="18" name="Рисунок 18" descr="Рождественская книжка-раскраска или страница для детей. рождественский мешок  с подарками черно-белые векторные иллюстрации | Премиум векто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Рождественская книжка-раскраска или страница для детей. рождественский мешок  с подарками черно-белые векторные иллюстрации | Премиум векто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968" cy="1689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5AA3" w:rsidTr="00EF63AB">
        <w:tc>
          <w:tcPr>
            <w:tcW w:w="657" w:type="dxa"/>
            <w:tcBorders>
              <w:top w:val="nil"/>
              <w:left w:val="nil"/>
              <w:bottom w:val="nil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gridSpan w:val="3"/>
            <w:tcBorders>
              <w:top w:val="nil"/>
              <w:bottom w:val="nil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gridSpan w:val="3"/>
            <w:tcBorders>
              <w:top w:val="nil"/>
              <w:bottom w:val="nil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nil"/>
              <w:bottom w:val="nil"/>
              <w:right w:val="nil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5AA3" w:rsidTr="00EF63AB">
        <w:tc>
          <w:tcPr>
            <w:tcW w:w="28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5AA3" w:rsidRDefault="00075AA3" w:rsidP="00EF63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5AA3" w:rsidRDefault="00075AA3" w:rsidP="00EF63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5AA3" w:rsidRDefault="00075AA3" w:rsidP="00EF63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C7E29F7" wp14:editId="5F1C9FE0">
                  <wp:extent cx="1648047" cy="1648047"/>
                  <wp:effectExtent l="0" t="0" r="9525" b="9525"/>
                  <wp:docPr id="22" name="Рисунок 22" descr="24814903680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24814903680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252" cy="1648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5AA3" w:rsidRDefault="00075AA3" w:rsidP="00EF63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5AA3" w:rsidRDefault="00075AA3" w:rsidP="00EF63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682E4896" wp14:editId="52A39821">
                  <wp:extent cx="1012008" cy="1755741"/>
                  <wp:effectExtent l="0" t="0" r="0" b="0"/>
                  <wp:docPr id="23" name="Рисунок 23" descr="Раскраска Гном улыбается - распечатать бесплат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Раскраска Гном улыбается - распечатать бесплат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312" cy="1768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5AA3" w:rsidRDefault="00075AA3" w:rsidP="00EF63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5AA3" w:rsidRDefault="00075AA3" w:rsidP="00EF63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5AA3" w:rsidRDefault="00075AA3" w:rsidP="00EF63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69100A92" wp14:editId="2772620D">
                  <wp:extent cx="1307805" cy="1307805"/>
                  <wp:effectExtent l="0" t="0" r="6985" b="6985"/>
                  <wp:docPr id="24" name="Рисунок 24" descr="Раскраска с мечом⚔ (27 фото) | shutnikov.clu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Раскраска с мечом⚔ (27 фото) | shutnikov.clu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823" cy="1307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5AA3" w:rsidTr="00EF63AB">
        <w:tc>
          <w:tcPr>
            <w:tcW w:w="657" w:type="dxa"/>
            <w:tcBorders>
              <w:top w:val="nil"/>
              <w:left w:val="nil"/>
              <w:bottom w:val="nil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5AA3" w:rsidTr="00EF63AB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5AA3" w:rsidTr="00EF63AB">
        <w:tc>
          <w:tcPr>
            <w:tcW w:w="28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AA3" w:rsidRDefault="00075AA3" w:rsidP="00EF63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6A284C7C" wp14:editId="270B20FE">
                  <wp:extent cx="1116418" cy="1581470"/>
                  <wp:effectExtent l="0" t="0" r="7620" b="0"/>
                  <wp:docPr id="25" name="Рисунок 25" descr="Раскраска Грустная и веселая маска, скачать и распечатать раскраску раздела  Предмет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Раскраска Грустная и веселая маска, скачать и распечатать раскраску раздела  Предмет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931" cy="1596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5AA3" w:rsidRDefault="00075AA3" w:rsidP="00EF63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5AA3" w:rsidRDefault="00075AA3" w:rsidP="00EF63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AA3" w:rsidRDefault="00075AA3" w:rsidP="00EF63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AA3" w:rsidRDefault="00075AA3" w:rsidP="00EF63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70FD71FC" wp14:editId="460AB5DA">
                  <wp:extent cx="1477925" cy="1754626"/>
                  <wp:effectExtent l="0" t="0" r="8255" b="0"/>
                  <wp:docPr id="26" name="Рисунок 26" descr="Раскраски Веник распечатать бесплат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Раскраски Веник распечатать бесплат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885" cy="1754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AA3" w:rsidRDefault="00075AA3" w:rsidP="00EF63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AA3" w:rsidRDefault="00075AA3" w:rsidP="00EF63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3EF35DA" wp14:editId="2AF1B4E1">
                  <wp:extent cx="994051" cy="1229707"/>
                  <wp:effectExtent l="0" t="0" r="0" b="8890"/>
                  <wp:docPr id="27" name="Рисунок 27" descr="Мышка раскраска для детей распечатать бесплат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Мышка раскраска для детей распечатать бесплат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081" cy="1229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5AA3" w:rsidTr="00EF63AB">
        <w:tc>
          <w:tcPr>
            <w:tcW w:w="657" w:type="dxa"/>
            <w:tcBorders>
              <w:top w:val="nil"/>
              <w:left w:val="nil"/>
              <w:bottom w:val="nil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gridSpan w:val="3"/>
            <w:tcBorders>
              <w:top w:val="nil"/>
              <w:bottom w:val="nil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gridSpan w:val="3"/>
            <w:tcBorders>
              <w:top w:val="nil"/>
              <w:bottom w:val="nil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nil"/>
              <w:bottom w:val="nil"/>
              <w:right w:val="nil"/>
            </w:tcBorders>
          </w:tcPr>
          <w:p w:rsidR="00075AA3" w:rsidRDefault="00075AA3" w:rsidP="00EF6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75AA3" w:rsidRDefault="00075AA3" w:rsidP="00D67C08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075AA3" w:rsidSect="002D0F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16DD7"/>
    <w:multiLevelType w:val="hybridMultilevel"/>
    <w:tmpl w:val="CE5A0542"/>
    <w:lvl w:ilvl="0" w:tplc="A5DA32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1042F20"/>
    <w:multiLevelType w:val="hybridMultilevel"/>
    <w:tmpl w:val="0E80973A"/>
    <w:lvl w:ilvl="0" w:tplc="2E024D2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830"/>
    <w:rsid w:val="00061FCA"/>
    <w:rsid w:val="00075AA3"/>
    <w:rsid w:val="00133439"/>
    <w:rsid w:val="00155AE7"/>
    <w:rsid w:val="00291CFE"/>
    <w:rsid w:val="002A396A"/>
    <w:rsid w:val="002D0F1A"/>
    <w:rsid w:val="00346B12"/>
    <w:rsid w:val="00511FF9"/>
    <w:rsid w:val="005A1FAE"/>
    <w:rsid w:val="005B32E0"/>
    <w:rsid w:val="005C0094"/>
    <w:rsid w:val="005C7B0E"/>
    <w:rsid w:val="00683AD7"/>
    <w:rsid w:val="00685930"/>
    <w:rsid w:val="00693B32"/>
    <w:rsid w:val="00740EBD"/>
    <w:rsid w:val="0085132A"/>
    <w:rsid w:val="009D344C"/>
    <w:rsid w:val="00A22C0F"/>
    <w:rsid w:val="00A936BC"/>
    <w:rsid w:val="00B0549F"/>
    <w:rsid w:val="00CD2830"/>
    <w:rsid w:val="00D67C08"/>
    <w:rsid w:val="00DF4F8C"/>
    <w:rsid w:val="00E06F96"/>
    <w:rsid w:val="00E93160"/>
    <w:rsid w:val="00FA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F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F1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D0F1A"/>
    <w:pPr>
      <w:ind w:left="720"/>
      <w:contextualSpacing/>
    </w:pPr>
  </w:style>
  <w:style w:type="table" w:styleId="a6">
    <w:name w:val="Table Grid"/>
    <w:basedOn w:val="a1"/>
    <w:uiPriority w:val="59"/>
    <w:rsid w:val="002D0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F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F1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D0F1A"/>
    <w:pPr>
      <w:ind w:left="720"/>
      <w:contextualSpacing/>
    </w:pPr>
  </w:style>
  <w:style w:type="table" w:styleId="a6">
    <w:name w:val="Table Grid"/>
    <w:basedOn w:val="a1"/>
    <w:uiPriority w:val="59"/>
    <w:rsid w:val="002D0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2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16</cp:revision>
  <cp:lastPrinted>2022-01-14T09:13:00Z</cp:lastPrinted>
  <dcterms:created xsi:type="dcterms:W3CDTF">2022-01-14T07:12:00Z</dcterms:created>
  <dcterms:modified xsi:type="dcterms:W3CDTF">2022-03-10T07:38:00Z</dcterms:modified>
</cp:coreProperties>
</file>