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Конспект  непосредственно образовательной деятельности  в  средней компенсирующей группе.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3B5E95" w:rsidRDefault="00B81424" w:rsidP="00B81424">
      <w:pPr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17355F" w:rsidRPr="0017355F" w:rsidRDefault="00B81424" w:rsidP="001735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355F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="00DB4779">
        <w:rPr>
          <w:rFonts w:ascii="Times New Roman" w:hAnsi="Times New Roman" w:cs="Times New Roman"/>
          <w:b/>
          <w:sz w:val="26"/>
          <w:szCs w:val="26"/>
        </w:rPr>
        <w:t>Первые весенние цветы</w:t>
      </w:r>
    </w:p>
    <w:p w:rsidR="000828F3" w:rsidRDefault="00B81424" w:rsidP="000828F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3B5E95">
        <w:rPr>
          <w:rFonts w:ascii="Times New Roman" w:hAnsi="Times New Roman" w:cs="Times New Roman"/>
          <w:sz w:val="26"/>
          <w:szCs w:val="26"/>
        </w:rPr>
        <w:t>Создание социальной ситуации для</w:t>
      </w:r>
      <w:r w:rsidRPr="003B5E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044A">
        <w:rPr>
          <w:rFonts w:ascii="Times New Roman" w:hAnsi="Times New Roman" w:cs="Times New Roman"/>
          <w:sz w:val="26"/>
          <w:szCs w:val="26"/>
        </w:rPr>
        <w:t>р</w:t>
      </w:r>
      <w:r w:rsidR="00D4044A" w:rsidRPr="00854D15">
        <w:rPr>
          <w:rFonts w:ascii="Times New Roman" w:hAnsi="Times New Roman" w:cs="Times New Roman"/>
          <w:sz w:val="26"/>
          <w:szCs w:val="26"/>
        </w:rPr>
        <w:t>азвит</w:t>
      </w:r>
      <w:r w:rsidR="00D4044A">
        <w:rPr>
          <w:rFonts w:ascii="Times New Roman" w:hAnsi="Times New Roman" w:cs="Times New Roman"/>
          <w:sz w:val="26"/>
          <w:szCs w:val="26"/>
        </w:rPr>
        <w:t>ия</w:t>
      </w:r>
      <w:r w:rsidR="00D4044A" w:rsidRPr="00854D15">
        <w:rPr>
          <w:rFonts w:ascii="Times New Roman" w:hAnsi="Times New Roman" w:cs="Times New Roman"/>
          <w:sz w:val="26"/>
          <w:szCs w:val="26"/>
        </w:rPr>
        <w:t xml:space="preserve"> </w:t>
      </w:r>
      <w:r w:rsidR="00D4044A">
        <w:rPr>
          <w:rFonts w:ascii="Times New Roman" w:hAnsi="Times New Roman" w:cs="Times New Roman"/>
          <w:sz w:val="26"/>
          <w:szCs w:val="26"/>
        </w:rPr>
        <w:t>навыка  использования опорных картинок для составления рассказа</w:t>
      </w:r>
      <w:r w:rsidR="000B1D73">
        <w:rPr>
          <w:rFonts w:ascii="Times New Roman" w:hAnsi="Times New Roman" w:cs="Times New Roman"/>
          <w:sz w:val="26"/>
          <w:szCs w:val="26"/>
        </w:rPr>
        <w:t xml:space="preserve">, </w:t>
      </w:r>
      <w:r w:rsidR="00D4044A">
        <w:rPr>
          <w:rFonts w:ascii="Times New Roman" w:hAnsi="Times New Roman" w:cs="Times New Roman"/>
          <w:sz w:val="26"/>
          <w:szCs w:val="26"/>
        </w:rPr>
        <w:t xml:space="preserve"> </w:t>
      </w:r>
      <w:r w:rsidR="000B1D73">
        <w:rPr>
          <w:rFonts w:ascii="Times New Roman" w:hAnsi="Times New Roman" w:cs="Times New Roman"/>
          <w:sz w:val="26"/>
          <w:szCs w:val="26"/>
        </w:rPr>
        <w:t>р</w:t>
      </w:r>
      <w:r w:rsidR="000B1D73" w:rsidRPr="00854D15">
        <w:rPr>
          <w:rFonts w:ascii="Times New Roman" w:hAnsi="Times New Roman" w:cs="Times New Roman"/>
          <w:sz w:val="26"/>
          <w:szCs w:val="26"/>
        </w:rPr>
        <w:t>азвити</w:t>
      </w:r>
      <w:r w:rsidR="000B1D73">
        <w:rPr>
          <w:rFonts w:ascii="Times New Roman" w:hAnsi="Times New Roman" w:cs="Times New Roman"/>
          <w:sz w:val="26"/>
          <w:szCs w:val="26"/>
        </w:rPr>
        <w:t>я</w:t>
      </w:r>
      <w:r w:rsidR="000B1D73" w:rsidRPr="00854D15">
        <w:rPr>
          <w:rFonts w:ascii="Times New Roman" w:hAnsi="Times New Roman" w:cs="Times New Roman"/>
          <w:sz w:val="26"/>
          <w:szCs w:val="26"/>
        </w:rPr>
        <w:t xml:space="preserve"> связной речи.</w:t>
      </w:r>
    </w:p>
    <w:p w:rsidR="000B1D73" w:rsidRPr="000B1D73" w:rsidRDefault="00B81424" w:rsidP="000B1D73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D73">
        <w:rPr>
          <w:rFonts w:ascii="Times New Roman" w:hAnsi="Times New Roman" w:cs="Times New Roman"/>
          <w:sz w:val="26"/>
          <w:szCs w:val="26"/>
        </w:rPr>
        <w:br/>
      </w:r>
      <w:r w:rsidRPr="000B1D73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0B1D73" w:rsidRDefault="00B81424" w:rsidP="000B1D73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D73">
        <w:rPr>
          <w:rFonts w:ascii="Times New Roman" w:hAnsi="Times New Roman" w:cs="Times New Roman"/>
          <w:sz w:val="26"/>
          <w:szCs w:val="26"/>
        </w:rPr>
        <w:t>Создать условия д</w:t>
      </w:r>
      <w:r w:rsidR="000B1D73" w:rsidRPr="000B1D73">
        <w:rPr>
          <w:rFonts w:ascii="Times New Roman" w:hAnsi="Times New Roman" w:cs="Times New Roman"/>
          <w:sz w:val="26"/>
          <w:szCs w:val="26"/>
        </w:rPr>
        <w:t>ля речевой активности детей.</w:t>
      </w:r>
    </w:p>
    <w:p w:rsidR="000B1D73" w:rsidRPr="000B1D73" w:rsidRDefault="00925A57" w:rsidP="000B1D73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1D73">
        <w:rPr>
          <w:rFonts w:ascii="Times New Roman" w:hAnsi="Times New Roman" w:cs="Times New Roman"/>
          <w:sz w:val="26"/>
          <w:szCs w:val="26"/>
        </w:rPr>
        <w:t xml:space="preserve"> </w:t>
      </w:r>
      <w:r w:rsidR="000B1D73" w:rsidRPr="000B1D73">
        <w:rPr>
          <w:rFonts w:ascii="Times New Roman" w:hAnsi="Times New Roman" w:cs="Times New Roman"/>
          <w:sz w:val="26"/>
          <w:szCs w:val="26"/>
        </w:rPr>
        <w:t>Создать условия для расширения естественнонаучных и экологических представлений.</w:t>
      </w:r>
    </w:p>
    <w:p w:rsidR="000B1D73" w:rsidRDefault="000B1D73" w:rsidP="000B1D73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Создать условия для у</w:t>
      </w:r>
      <w:r w:rsidRPr="000B1D73">
        <w:rPr>
          <w:rFonts w:ascii="Times New Roman" w:hAnsi="Times New Roman" w:cs="Times New Roman"/>
          <w:sz w:val="26"/>
          <w:szCs w:val="26"/>
        </w:rPr>
        <w:t>точнени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B1D73">
        <w:rPr>
          <w:rFonts w:ascii="Times New Roman" w:hAnsi="Times New Roman" w:cs="Times New Roman"/>
          <w:sz w:val="26"/>
          <w:szCs w:val="26"/>
        </w:rPr>
        <w:t xml:space="preserve"> и активизация словаря </w:t>
      </w:r>
    </w:p>
    <w:p w:rsidR="000B1D73" w:rsidRDefault="00925A57" w:rsidP="000B1D73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D73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="00106429" w:rsidRPr="000B1D73">
        <w:rPr>
          <w:rFonts w:ascii="Times New Roman" w:hAnsi="Times New Roman" w:cs="Times New Roman"/>
          <w:sz w:val="26"/>
          <w:szCs w:val="26"/>
        </w:rPr>
        <w:t>совершенствования грамматического строя речи (употребление простых предлогов)</w:t>
      </w:r>
    </w:p>
    <w:p w:rsidR="00B81424" w:rsidRPr="000B1D73" w:rsidRDefault="000828F3" w:rsidP="000B1D73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B1D73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="00106429" w:rsidRPr="000B1D73">
        <w:rPr>
          <w:rFonts w:ascii="Times New Roman" w:hAnsi="Times New Roman" w:cs="Times New Roman"/>
          <w:sz w:val="26"/>
          <w:szCs w:val="26"/>
        </w:rPr>
        <w:t>совершенствования грамматического строя речи (образование и употребление имен суще</w:t>
      </w:r>
      <w:r w:rsidR="00106429" w:rsidRPr="000B1D73">
        <w:rPr>
          <w:rFonts w:ascii="Times New Roman" w:hAnsi="Times New Roman" w:cs="Times New Roman"/>
          <w:sz w:val="26"/>
          <w:szCs w:val="26"/>
        </w:rPr>
        <w:softHyphen/>
        <w:t>ствительных в форме множественного числа.</w:t>
      </w:r>
      <w:proofErr w:type="gramEnd"/>
    </w:p>
    <w:p w:rsidR="00B81424" w:rsidRPr="000B1D73" w:rsidRDefault="00B81424" w:rsidP="000B1D7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D73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="00106429" w:rsidRPr="000B1D73">
        <w:rPr>
          <w:rFonts w:ascii="Times New Roman" w:hAnsi="Times New Roman" w:cs="Times New Roman"/>
          <w:sz w:val="26"/>
          <w:szCs w:val="26"/>
        </w:rPr>
        <w:t>с</w:t>
      </w:r>
      <w:r w:rsidR="00106429" w:rsidRPr="000B1D73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овершенствования координации речи с движением, развити</w:t>
      </w:r>
      <w:r w:rsidR="000B1D73" w:rsidRPr="000B1D73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я</w:t>
      </w:r>
      <w:r w:rsidR="00106429" w:rsidRPr="000B1D73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артистических</w:t>
      </w:r>
      <w:proofErr w:type="gramStart"/>
      <w:r w:rsidR="00106429" w:rsidRPr="000B1D73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,</w:t>
      </w:r>
      <w:proofErr w:type="gramEnd"/>
      <w:r w:rsidR="00106429" w:rsidRPr="000B1D73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имитационных способностей</w:t>
      </w:r>
    </w:p>
    <w:p w:rsidR="005D0371" w:rsidRPr="000B1D73" w:rsidRDefault="00B81424" w:rsidP="000B1D73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1D73">
        <w:rPr>
          <w:rFonts w:ascii="Times New Roman" w:hAnsi="Times New Roman" w:cs="Times New Roman"/>
          <w:sz w:val="26"/>
          <w:szCs w:val="26"/>
        </w:rPr>
        <w:t xml:space="preserve">Создать условия для развития </w:t>
      </w:r>
      <w:r w:rsidR="00106429" w:rsidRPr="000B1D73">
        <w:rPr>
          <w:rFonts w:ascii="Times New Roman" w:hAnsi="Times New Roman" w:cs="Times New Roman"/>
          <w:sz w:val="26"/>
          <w:szCs w:val="26"/>
        </w:rPr>
        <w:t>тонкой моторики, диалогической речи</w:t>
      </w:r>
    </w:p>
    <w:p w:rsidR="00B81424" w:rsidRPr="000B1D73" w:rsidRDefault="00B81424" w:rsidP="000B1D73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1D73">
        <w:rPr>
          <w:rFonts w:ascii="Times New Roman" w:hAnsi="Times New Roman" w:cs="Times New Roman"/>
          <w:sz w:val="26"/>
          <w:szCs w:val="26"/>
        </w:rPr>
        <w:t xml:space="preserve">Создать условия для  </w:t>
      </w:r>
      <w:r w:rsidR="000828F3" w:rsidRPr="000B1D73">
        <w:rPr>
          <w:rFonts w:ascii="Times New Roman" w:hAnsi="Times New Roman" w:cs="Times New Roman"/>
          <w:sz w:val="26"/>
          <w:szCs w:val="26"/>
        </w:rPr>
        <w:t xml:space="preserve">совершенствования </w:t>
      </w:r>
      <w:r w:rsidR="00106429" w:rsidRPr="000B1D73">
        <w:rPr>
          <w:rFonts w:ascii="Times New Roman" w:hAnsi="Times New Roman" w:cs="Times New Roman"/>
          <w:sz w:val="26"/>
          <w:szCs w:val="26"/>
        </w:rPr>
        <w:t>темпо-ритмической организации речи</w:t>
      </w:r>
    </w:p>
    <w:p w:rsidR="000828F3" w:rsidRPr="000B1D73" w:rsidRDefault="000B1D73" w:rsidP="000B1D73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1D73">
        <w:rPr>
          <w:rFonts w:ascii="Times New Roman" w:hAnsi="Times New Roman" w:cs="Times New Roman"/>
          <w:sz w:val="26"/>
          <w:szCs w:val="26"/>
        </w:rPr>
        <w:t xml:space="preserve">Создать условия для  совершенствования </w:t>
      </w:r>
      <w:r w:rsidR="00106429" w:rsidRPr="000B1D73">
        <w:rPr>
          <w:rFonts w:ascii="Times New Roman" w:hAnsi="Times New Roman" w:cs="Times New Roman"/>
          <w:sz w:val="26"/>
          <w:szCs w:val="26"/>
        </w:rPr>
        <w:t xml:space="preserve">грамматического строя речи (согласование прилагательных с существительными). </w:t>
      </w:r>
    </w:p>
    <w:p w:rsidR="000828F3" w:rsidRDefault="000828F3" w:rsidP="005A10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1424" w:rsidRPr="003B5E95" w:rsidRDefault="00B81424" w:rsidP="00B814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81424" w:rsidRPr="003B5E95" w:rsidRDefault="00B81424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Организация детских видов деятельностей:</w:t>
      </w:r>
      <w:r w:rsidRPr="003B5E95">
        <w:rPr>
          <w:rFonts w:ascii="Times New Roman" w:hAnsi="Times New Roman" w:cs="Times New Roman"/>
          <w:b/>
          <w:sz w:val="26"/>
          <w:szCs w:val="26"/>
        </w:rPr>
        <w:br/>
      </w:r>
      <w:r w:rsidRPr="003B5E95">
        <w:rPr>
          <w:rFonts w:ascii="Times New Roman" w:hAnsi="Times New Roman" w:cs="Times New Roman"/>
          <w:sz w:val="26"/>
          <w:szCs w:val="26"/>
        </w:rPr>
        <w:t xml:space="preserve">1.Общение детей  </w:t>
      </w:r>
      <w:proofErr w:type="gramStart"/>
      <w:r w:rsidRPr="003B5E95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3B5E95">
        <w:rPr>
          <w:rFonts w:ascii="Times New Roman" w:hAnsi="Times New Roman" w:cs="Times New Roman"/>
          <w:sz w:val="26"/>
          <w:szCs w:val="26"/>
        </w:rPr>
        <w:t xml:space="preserve"> взрослым.</w:t>
      </w:r>
      <w:r w:rsidRPr="003B5E95">
        <w:rPr>
          <w:rFonts w:ascii="Times New Roman" w:hAnsi="Times New Roman" w:cs="Times New Roman"/>
          <w:sz w:val="26"/>
          <w:szCs w:val="26"/>
        </w:rPr>
        <w:br/>
        <w:t>2.Игра.</w:t>
      </w:r>
    </w:p>
    <w:p w:rsidR="00B81424" w:rsidRPr="003B5E95" w:rsidRDefault="00B81424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1424" w:rsidRPr="000B1D73" w:rsidRDefault="00B81424" w:rsidP="000B1D73">
      <w:pPr>
        <w:jc w:val="both"/>
        <w:rPr>
          <w:rFonts w:ascii="Times New Roman" w:hAnsi="Times New Roman" w:cs="Times New Roman"/>
          <w:sz w:val="26"/>
          <w:szCs w:val="26"/>
        </w:rPr>
      </w:pPr>
      <w:r w:rsidRPr="003B5E95">
        <w:rPr>
          <w:rFonts w:ascii="Times New Roman" w:hAnsi="Times New Roman" w:cs="Times New Roman"/>
          <w:b/>
          <w:bCs/>
          <w:sz w:val="26"/>
          <w:szCs w:val="26"/>
        </w:rPr>
        <w:t xml:space="preserve">Оборудование: </w:t>
      </w:r>
      <w:proofErr w:type="gramStart"/>
      <w:r w:rsidR="000B1D73" w:rsidRPr="000B1D73">
        <w:rPr>
          <w:rFonts w:ascii="Times New Roman" w:hAnsi="Times New Roman" w:cs="Times New Roman"/>
          <w:sz w:val="26"/>
          <w:szCs w:val="26"/>
          <w:lang w:eastAsia="en-US"/>
        </w:rPr>
        <w:t xml:space="preserve">Картина о весне, </w:t>
      </w:r>
      <w:proofErr w:type="spellStart"/>
      <w:r w:rsidR="000B1D73" w:rsidRPr="000B1D73">
        <w:rPr>
          <w:rFonts w:ascii="Times New Roman" w:hAnsi="Times New Roman" w:cs="Times New Roman"/>
          <w:sz w:val="26"/>
          <w:szCs w:val="26"/>
          <w:lang w:eastAsia="en-US"/>
        </w:rPr>
        <w:t>мнемотаблица</w:t>
      </w:r>
      <w:proofErr w:type="spellEnd"/>
      <w:r w:rsidR="000B1D73" w:rsidRPr="000B1D73">
        <w:rPr>
          <w:rFonts w:ascii="Times New Roman" w:hAnsi="Times New Roman" w:cs="Times New Roman"/>
          <w:sz w:val="26"/>
          <w:szCs w:val="26"/>
          <w:lang w:eastAsia="en-US"/>
        </w:rPr>
        <w:t>, предметные картинки первоцветы (мать-и-мачеха, подснежник, крокус, ветреница)</w:t>
      </w:r>
      <w:r w:rsidR="000B1D73">
        <w:rPr>
          <w:rFonts w:ascii="Times New Roman" w:hAnsi="Times New Roman" w:cs="Times New Roman"/>
          <w:sz w:val="26"/>
          <w:szCs w:val="26"/>
          <w:lang w:eastAsia="en-US"/>
        </w:rPr>
        <w:br/>
        <w:t>плоскостное изображение солнца</w:t>
      </w:r>
      <w:r w:rsidR="005A7274" w:rsidRPr="000B1D7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0B1D73">
        <w:rPr>
          <w:rFonts w:ascii="Times New Roman" w:hAnsi="Times New Roman" w:cs="Times New Roman"/>
          <w:sz w:val="26"/>
          <w:szCs w:val="26"/>
          <w:lang w:eastAsia="en-US"/>
        </w:rPr>
        <w:t>б</w:t>
      </w:r>
      <w:r w:rsidR="000B1D73" w:rsidRPr="000B1D73">
        <w:rPr>
          <w:rFonts w:ascii="Times New Roman" w:hAnsi="Times New Roman" w:cs="Times New Roman"/>
          <w:sz w:val="26"/>
          <w:szCs w:val="26"/>
          <w:lang w:eastAsia="en-US"/>
        </w:rPr>
        <w:t xml:space="preserve">абочка на леске, </w:t>
      </w:r>
      <w:r w:rsidR="005A7274" w:rsidRPr="000B1D73">
        <w:rPr>
          <w:rFonts w:ascii="Times New Roman" w:hAnsi="Times New Roman" w:cs="Times New Roman"/>
          <w:bCs/>
          <w:sz w:val="26"/>
          <w:szCs w:val="26"/>
        </w:rPr>
        <w:t>мяч, листы с заданиями, карандаши</w:t>
      </w:r>
      <w:r w:rsidR="000B1D7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F4D9C" w:rsidRPr="000B1D7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End"/>
    </w:p>
    <w:p w:rsidR="00B81424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424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424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lastRenderedPageBreak/>
        <w:t>Ход образовательной деятельности</w:t>
      </w:r>
    </w:p>
    <w:p w:rsidR="00FB1775" w:rsidRPr="003B5E95" w:rsidRDefault="00FB1775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7229"/>
        <w:gridCol w:w="3119"/>
        <w:gridCol w:w="1984"/>
      </w:tblGrid>
      <w:tr w:rsidR="00B81424" w:rsidRPr="00854D15" w:rsidTr="009D197B">
        <w:trPr>
          <w:trHeight w:val="1122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854D15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854D15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Организация рабочего пространства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854D15" w:rsidRDefault="00B81424" w:rsidP="002406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854D15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854D15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Психолого</w:t>
            </w:r>
            <w:proofErr w:type="spellEnd"/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B81424" w:rsidRPr="00854D15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педагогические условия / задачи</w:t>
            </w:r>
          </w:p>
        </w:tc>
      </w:tr>
      <w:tr w:rsidR="00C3746E" w:rsidRPr="00854D15" w:rsidTr="009D197B">
        <w:trPr>
          <w:trHeight w:val="115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902" w:rsidRDefault="00C3746E" w:rsidP="004065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Организационный момент</w:t>
            </w:r>
            <w:r w:rsidR="00854D15" w:rsidRPr="0085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ED1902" w:rsidRDefault="00ED1902" w:rsidP="004065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ED1902" w:rsidRDefault="00ED1902" w:rsidP="004065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C3746E" w:rsidRPr="00854D15" w:rsidRDefault="00D3148C" w:rsidP="0040655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Закличка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«Солнышко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46E" w:rsidRPr="00854D15" w:rsidRDefault="00C3746E" w:rsidP="004065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D15" w:rsidRDefault="00C3746E" w:rsidP="00854D15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Доброе утро. Я рада видеть вас всех. </w:t>
            </w:r>
            <w:r w:rsidR="00854D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Давайте солнышко весеннее позовем?</w:t>
            </w:r>
          </w:p>
          <w:p w:rsidR="00854D15" w:rsidRPr="00854D15" w:rsidRDefault="00854D15" w:rsidP="00854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4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Солнышко ясное, нарядись! (хлопки по плечам, скрестив руки на груди)</w:t>
            </w:r>
          </w:p>
          <w:p w:rsidR="00854D15" w:rsidRPr="00854D15" w:rsidRDefault="00854D15" w:rsidP="00854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4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Солнышко красное, покажись! (хлопки в ладоши)</w:t>
            </w:r>
          </w:p>
          <w:p w:rsidR="00854D15" w:rsidRPr="00854D15" w:rsidRDefault="00854D15" w:rsidP="00854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4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Платье алое надень, (хлопки по коленям)</w:t>
            </w:r>
          </w:p>
          <w:p w:rsidR="00C3746E" w:rsidRPr="00854D15" w:rsidRDefault="00854D15" w:rsidP="0092723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Подари нам </w:t>
            </w:r>
            <w:r w:rsidR="009272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854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сный день! (хлопки над головой).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46E" w:rsidRPr="00854D15" w:rsidRDefault="00C3746E" w:rsidP="0040655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приветствуют логопеда, рассаживаются на места.</w:t>
            </w:r>
            <w:r w:rsid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Вместе с логопедом повторяют </w:t>
            </w:r>
            <w:proofErr w:type="spellStart"/>
            <w:r w:rsid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закличку</w:t>
            </w:r>
            <w:proofErr w:type="spellEnd"/>
            <w:r w:rsid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 хлопками.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46E" w:rsidRDefault="00C3746E" w:rsidP="00406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Создание позитивного настроя на занятие.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06429" w:rsidRPr="00854D15" w:rsidRDefault="00106429" w:rsidP="0010642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темпо-ритмической организации речи</w:t>
            </w:r>
          </w:p>
        </w:tc>
      </w:tr>
      <w:tr w:rsidR="006A2CE2" w:rsidRPr="00854D15" w:rsidTr="009D197B">
        <w:trPr>
          <w:trHeight w:val="115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CE2" w:rsidRPr="00854D15" w:rsidRDefault="006A2CE2" w:rsidP="0053607B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Беседа о первоцветах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CE2" w:rsidRPr="00854D15" w:rsidRDefault="006A2CE2" w:rsidP="0053607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Предметные картинки первоцветы (мать-и-мачеха, подснежник, крокус, ветреница)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плоскостное изображение солнца. 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CE2" w:rsidRPr="00854D15" w:rsidRDefault="006A2CE2" w:rsidP="006A2C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 позвали солнышко и посмотрите, что появилось вместе с ним</w:t>
            </w:r>
            <w:proofErr w:type="gramStart"/>
            <w:r w:rsidR="009D197B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  <w:proofErr w:type="gram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Что вы видите?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Цветочки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все эти цветы можно назвать одним словом - ПЕРВОЦВЕТЫ, потому, что они самые первые расцветают весной. </w:t>
            </w:r>
          </w:p>
          <w:p w:rsidR="006A2CE2" w:rsidRPr="00854D15" w:rsidRDefault="006A2CE2" w:rsidP="006A2C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Вот этот цветок называется </w:t>
            </w:r>
            <w:r w:rsidRPr="006A2CE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подснежник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Рассмотрите цветки, бутоны, стебли, листья. Что вы можете сказать о них?</w:t>
            </w:r>
          </w:p>
          <w:p w:rsidR="006A2CE2" w:rsidRPr="00854D15" w:rsidRDefault="006A2CE2" w:rsidP="006A2C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Цветки и бутоны красивые, белые.</w:t>
            </w:r>
            <w:proofErr w:type="gram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Стебе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льки тонкие, а листочки длинные)</w:t>
            </w:r>
            <w:proofErr w:type="gramEnd"/>
          </w:p>
          <w:p w:rsidR="006A2CE2" w:rsidRPr="00854D15" w:rsidRDefault="006A2CE2" w:rsidP="006A2C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Это очень нежные цветы.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Их нельзя собирать в лесу, они очень редкие, их мало. На такие цветы можно только любоваться. 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Послушайте стихотворение о подснежнике.</w:t>
            </w:r>
          </w:p>
          <w:p w:rsidR="006A2CE2" w:rsidRPr="00400AB6" w:rsidRDefault="006A2CE2" w:rsidP="006A2CE2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Самый первый, самый тонкий</w:t>
            </w:r>
          </w:p>
          <w:p w:rsidR="006A2CE2" w:rsidRPr="00400AB6" w:rsidRDefault="006A2CE2" w:rsidP="006A2CE2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Есть цветок с названьем нежным.</w:t>
            </w:r>
          </w:p>
          <w:p w:rsidR="006A2CE2" w:rsidRPr="00400AB6" w:rsidRDefault="006A2CE2" w:rsidP="006A2CE2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Как привет капели звонкой,</w:t>
            </w:r>
          </w:p>
          <w:p w:rsidR="006A2CE2" w:rsidRDefault="006A2CE2" w:rsidP="006A2CE2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Называется подснежник.</w:t>
            </w:r>
          </w:p>
          <w:p w:rsidR="006A2CE2" w:rsidRDefault="006A2CE2" w:rsidP="006A2C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CE2">
              <w:rPr>
                <w:rFonts w:ascii="Times New Roman" w:hAnsi="Times New Roman" w:cs="Times New Roman"/>
                <w:sz w:val="26"/>
                <w:szCs w:val="26"/>
              </w:rPr>
              <w:t xml:space="preserve">Повторите,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пожалуйста, </w:t>
            </w:r>
            <w:r w:rsidRPr="006A2CE2">
              <w:rPr>
                <w:rFonts w:ascii="Times New Roman" w:hAnsi="Times New Roman" w:cs="Times New Roman"/>
                <w:sz w:val="26"/>
                <w:szCs w:val="26"/>
              </w:rPr>
              <w:t>как называется этот первоцвет?</w:t>
            </w:r>
          </w:p>
          <w:p w:rsidR="006A2CE2" w:rsidRPr="00854D15" w:rsidRDefault="006A2CE2" w:rsidP="006A2C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Посмотрите на другой цветок. Это </w:t>
            </w:r>
            <w:r w:rsidRPr="006A2CE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</w:t>
            </w:r>
            <w:r w:rsidRPr="006A2CE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ать-и-мачеха</w:t>
            </w:r>
            <w:r w:rsidRPr="006A2CE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6A2CE2" w:rsidRPr="00854D15" w:rsidRDefault="006A2CE2" w:rsidP="006A2C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Как вы думаете, почему мать-и-мачеху называют солнечным цветком?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Она желтая, как солнышко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A2CE2" w:rsidRPr="00854D15" w:rsidRDefault="006A2CE2" w:rsidP="006A2C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Это растение необычное.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С одной стороны листочки мягкие и теплые, как руки мамы, а с другой — гладкие и холодные, как руки мачехи. Поэтому растение и называется мать-и-мачеха. Послушайте стихотворение об этом растении.</w:t>
            </w:r>
          </w:p>
          <w:p w:rsidR="006A2CE2" w:rsidRPr="00400AB6" w:rsidRDefault="006A2CE2" w:rsidP="006A2CE2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Золотые лепестки, хрупкий стебелек.</w:t>
            </w:r>
          </w:p>
          <w:p w:rsidR="006A2CE2" w:rsidRPr="00400AB6" w:rsidRDefault="006A2CE2" w:rsidP="006A2CE2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Распустился у реки солнечный цветок.</w:t>
            </w:r>
          </w:p>
          <w:p w:rsidR="006A2CE2" w:rsidRPr="00400AB6" w:rsidRDefault="006A2CE2" w:rsidP="006A2CE2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Только тучка набежала, сжались лепесточки,</w:t>
            </w:r>
          </w:p>
          <w:p w:rsidR="006A2CE2" w:rsidRPr="00400AB6" w:rsidRDefault="006A2CE2" w:rsidP="006A2CE2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На зеленых стебельках круглые комочки.</w:t>
            </w:r>
          </w:p>
          <w:p w:rsidR="006A2CE2" w:rsidRDefault="006A2CE2" w:rsidP="006A2C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Как называется это растение?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мать-и-мачеха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93FBE" w:rsidRPr="00854D15" w:rsidRDefault="00B93FBE" w:rsidP="00B93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э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то </w:t>
            </w:r>
            <w:r w:rsidRPr="00B93FB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крокус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. 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крокуса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нежные сиреневые цветы. Он расцветает, когда снег еще не весь растаял, появляется на проталинке.</w:t>
            </w:r>
          </w:p>
          <w:p w:rsidR="00B93FBE" w:rsidRPr="00400AB6" w:rsidRDefault="00B93FBE" w:rsidP="00B93FBE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Посмотрите! Что за фокус?</w:t>
            </w:r>
          </w:p>
          <w:p w:rsidR="00B93FBE" w:rsidRPr="00400AB6" w:rsidRDefault="00B93FBE" w:rsidP="00B93FBE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Из-под снега вылез крокус.</w:t>
            </w:r>
          </w:p>
          <w:p w:rsidR="00B93FBE" w:rsidRPr="00400AB6" w:rsidRDefault="00B93FBE" w:rsidP="00B93FBE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На ветру озяб слегка,</w:t>
            </w:r>
          </w:p>
          <w:p w:rsidR="00B93FBE" w:rsidRPr="00400AB6" w:rsidRDefault="00B93FBE" w:rsidP="00B93FBE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Но прекрасней нет цветка.</w:t>
            </w:r>
          </w:p>
          <w:p w:rsidR="00B93FBE" w:rsidRDefault="00B93FBE" w:rsidP="00B93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Что вы можете сказать о крокусе? Какой он? Какие у него листики?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Он красивый, нежный.</w:t>
            </w:r>
            <w:proofErr w:type="gram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У него длинные листики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  <w:p w:rsidR="00B93FBE" w:rsidRPr="00854D15" w:rsidRDefault="00B93FBE" w:rsidP="00B93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А вот это </w:t>
            </w:r>
            <w:r w:rsidRPr="00B93FB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ветреница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. Скоро она появится в парках и лесах.</w:t>
            </w:r>
          </w:p>
          <w:p w:rsidR="00B93FBE" w:rsidRPr="00400AB6" w:rsidRDefault="00B93FBE" w:rsidP="00B93FBE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На снежинки похожи цветки,</w:t>
            </w:r>
          </w:p>
          <w:p w:rsidR="00B93FBE" w:rsidRPr="00400AB6" w:rsidRDefault="00B93FBE" w:rsidP="00B93FBE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Как снежинки, белы и легки,</w:t>
            </w:r>
          </w:p>
          <w:p w:rsidR="00B93FBE" w:rsidRPr="00400AB6" w:rsidRDefault="00B93FBE" w:rsidP="00B93FBE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Как снежинки, изящны, прекрасны,</w:t>
            </w:r>
          </w:p>
          <w:p w:rsidR="00B93FBE" w:rsidRPr="00400AB6" w:rsidRDefault="00B93FBE" w:rsidP="00B93FBE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Ветерка дуновенью </w:t>
            </w:r>
            <w:proofErr w:type="gramStart"/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подвластны</w:t>
            </w:r>
            <w:proofErr w:type="gramEnd"/>
            <w:r w:rsidRPr="00400AB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B93FBE" w:rsidRPr="00854D15" w:rsidRDefault="00B93FBE" w:rsidP="00B93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Расскажите об этом растении. Какие у него цветочки? На что они похожи? Какие листики?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У него белые цветочки.</w:t>
            </w:r>
            <w:proofErr w:type="gram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Они похожи на снежинки. </w:t>
            </w:r>
            <w:proofErr w:type="gram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У него очень красивые листики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6A2CE2" w:rsidRDefault="00B93FBE" w:rsidP="00B93FB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первоцветы прекрасные и нежные цветы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подснежник, и ветреница занесены в Красную книгу. Лучше не рвать их, а любоваться ими, иначе скоро мы сможем увидеть их только на картинках и фотографиях, потому что они исчезнут</w:t>
            </w:r>
          </w:p>
          <w:p w:rsidR="009D197B" w:rsidRPr="00854D15" w:rsidRDefault="009D197B" w:rsidP="00B93FBE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CE2" w:rsidRPr="00854D15" w:rsidRDefault="009D197B" w:rsidP="0040655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Дети описывают признаки каждого цветка, внимательно слушают логопеда, отвечают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вопромы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CE2" w:rsidRPr="00854D15" w:rsidRDefault="006A2CE2" w:rsidP="009D197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Расширение </w:t>
            </w:r>
            <w:proofErr w:type="gram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естественнонаучных</w:t>
            </w:r>
            <w:proofErr w:type="gram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экологическ</w:t>
            </w:r>
            <w:proofErr w:type="spellEnd"/>
            <w:r w:rsidR="0010642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06429">
              <w:rPr>
                <w:rFonts w:ascii="Times New Roman" w:hAnsi="Times New Roman" w:cs="Times New Roman"/>
                <w:sz w:val="26"/>
                <w:szCs w:val="26"/>
              </w:rPr>
              <w:t>Представлен</w:t>
            </w:r>
            <w:proofErr w:type="gramStart"/>
            <w:r w:rsidR="001064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точнение</w:t>
            </w:r>
            <w:proofErr w:type="spell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и активизация словаря. </w:t>
            </w:r>
            <w:proofErr w:type="spell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Совершенств</w:t>
            </w:r>
            <w:proofErr w:type="gramStart"/>
            <w:r w:rsidR="00106429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="00106429">
              <w:rPr>
                <w:rFonts w:ascii="Times New Roman" w:hAnsi="Times New Roman" w:cs="Times New Roman"/>
                <w:sz w:val="26"/>
                <w:szCs w:val="26"/>
              </w:rPr>
              <w:t>рамматичес</w:t>
            </w:r>
            <w:proofErr w:type="spell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строя речи (согласование </w:t>
            </w:r>
            <w:proofErr w:type="spell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прилагат</w:t>
            </w:r>
            <w:proofErr w:type="spellEnd"/>
            <w:r w:rsidR="009D197B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с сущ</w:t>
            </w:r>
            <w:r w:rsidR="009D197B">
              <w:rPr>
                <w:rFonts w:ascii="Times New Roman" w:hAnsi="Times New Roman" w:cs="Times New Roman"/>
                <w:sz w:val="26"/>
                <w:szCs w:val="26"/>
              </w:rPr>
              <w:t xml:space="preserve">.   )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Развитие связной речи.</w:t>
            </w:r>
          </w:p>
        </w:tc>
      </w:tr>
      <w:tr w:rsidR="00B93FBE" w:rsidRPr="00854D15" w:rsidTr="009D197B">
        <w:trPr>
          <w:trHeight w:val="84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FBE" w:rsidRPr="00854D15" w:rsidRDefault="00B93FBE" w:rsidP="00B93FBE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Игра «Весел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ая</w:t>
            </w:r>
            <w:r w:rsidRPr="00854D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бабочка»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FBE" w:rsidRPr="00854D15" w:rsidRDefault="00B93FBE" w:rsidP="00B93FB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Бабочка на леске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FBE" w:rsidRPr="00854D15" w:rsidRDefault="00B93FBE" w:rsidP="00B93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А теперь давайте поиграем с веселыми насекомыми. Они будут совершать действия, а вы будете рассказывать об этом. </w:t>
            </w:r>
            <w:r w:rsidRPr="00854D1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(Сажает </w:t>
            </w:r>
            <w:r w:rsidR="00EC1A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бабочку</w:t>
            </w:r>
            <w:r w:rsidRPr="00854D1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на цветок.)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Где сидит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бабочка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бабочка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сидит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подснежнике)</w:t>
            </w:r>
          </w:p>
          <w:p w:rsidR="00B93FBE" w:rsidRPr="00854D15" w:rsidRDefault="00B93FBE" w:rsidP="00B93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Где прячется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бабочка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(бабочка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прячется под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крокусом)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B93FBE" w:rsidRPr="00854D15" w:rsidRDefault="00B93FBE" w:rsidP="00B93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Где летает бабочка?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Бабочка летает над цветами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93FBE" w:rsidRPr="00854D15" w:rsidRDefault="00B93FBE" w:rsidP="00B93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Молодцы! Вы выполнили очень трудное задание.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FBE" w:rsidRPr="00854D15" w:rsidRDefault="00B93FBE" w:rsidP="008715D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FBE" w:rsidRPr="00854D15" w:rsidRDefault="00B93FBE" w:rsidP="009D197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Совершенств</w:t>
            </w:r>
            <w:proofErr w:type="gramStart"/>
            <w:r w:rsidR="009D19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9D1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рамматич</w:t>
            </w:r>
            <w:proofErr w:type="spellEnd"/>
            <w:r w:rsidR="009D197B">
              <w:rPr>
                <w:rFonts w:ascii="Times New Roman" w:hAnsi="Times New Roman" w:cs="Times New Roman"/>
                <w:sz w:val="26"/>
                <w:szCs w:val="26"/>
              </w:rPr>
              <w:t>. с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троя речи (употребление простых предлогов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C1A6E" w:rsidRPr="00854D15" w:rsidTr="009D197B">
        <w:trPr>
          <w:trHeight w:val="115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135C0D" w:rsidP="00135C0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</w:t>
            </w:r>
            <w:r w:rsidR="00EC1A6E" w:rsidRPr="00854D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ассказ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C1A6E" w:rsidRPr="00854D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 использованием опорных картинок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Default="00D84A78" w:rsidP="00B93FB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Картина о весне,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мнемотаблица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Default="00EC1A6E" w:rsidP="00EC1A6E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A7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Мы с вами поучимся составлять небольшой рассказ по картинкам. </w:t>
            </w:r>
            <w:r w:rsidR="00D84A7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D84A7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ослушайте, как вы будете составлять рассказ по картине. </w:t>
            </w:r>
            <w:r w:rsidR="00D84A78">
              <w:rPr>
                <w:rFonts w:ascii="Times New Roman" w:hAnsi="Times New Roman" w:cs="Times New Roman"/>
                <w:sz w:val="26"/>
                <w:szCs w:val="26"/>
              </w:rPr>
              <w:br/>
              <w:t>1.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Сначала вы скажете</w:t>
            </w:r>
            <w:r w:rsidRPr="00D84A78">
              <w:rPr>
                <w:rFonts w:ascii="Times New Roman" w:hAnsi="Times New Roman" w:cs="Times New Roman"/>
                <w:b/>
                <w:sz w:val="26"/>
                <w:szCs w:val="26"/>
              </w:rPr>
              <w:t>, какое время года наступило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. Вот этот вопросительный знак напомнит вам об этом. </w:t>
            </w:r>
          </w:p>
          <w:p w:rsidR="00EC1A6E" w:rsidRPr="00854D15" w:rsidRDefault="00D84A78" w:rsidP="00D84A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Наступила весна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2. 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Потом вы расскажете о том, </w:t>
            </w:r>
            <w:r w:rsidR="00EC1A6E" w:rsidRPr="00D84A78">
              <w:rPr>
                <w:rFonts w:ascii="Times New Roman" w:hAnsi="Times New Roman" w:cs="Times New Roman"/>
                <w:b/>
                <w:sz w:val="26"/>
                <w:szCs w:val="26"/>
              </w:rPr>
              <w:t>каким стало солнышко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весной, что оно делает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Солнышко ярко светит и греет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C1A6E" w:rsidRPr="00854D15" w:rsidRDefault="00D84A78" w:rsidP="00D84A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Потом обязательно напомните, </w:t>
            </w:r>
            <w:r w:rsidR="00EC1A6E" w:rsidRPr="00D84A78">
              <w:rPr>
                <w:rFonts w:ascii="Times New Roman" w:hAnsi="Times New Roman" w:cs="Times New Roman"/>
                <w:b/>
                <w:sz w:val="26"/>
                <w:szCs w:val="26"/>
              </w:rPr>
              <w:t>что происходит со снегом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>, почему побеждали ручейки.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Снег начал таять.</w:t>
            </w:r>
            <w:proofErr w:type="gram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Побежали ручейки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  <w:p w:rsidR="00EC1A6E" w:rsidRPr="00854D15" w:rsidRDefault="00D84A78" w:rsidP="00D84A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Затем не забудьте сказать </w:t>
            </w:r>
            <w:r w:rsidR="00EC1A6E" w:rsidRPr="00D84A78">
              <w:rPr>
                <w:rFonts w:ascii="Times New Roman" w:hAnsi="Times New Roman" w:cs="Times New Roman"/>
                <w:b/>
                <w:sz w:val="26"/>
                <w:szCs w:val="26"/>
              </w:rPr>
              <w:t>про грачей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>, которые уже прилетели и вьют гнезда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Прилетели грачи и стали вить гнезда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C1A6E" w:rsidRPr="00854D15" w:rsidRDefault="00D84A78" w:rsidP="00D84A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Дальше вы расскажете </w:t>
            </w:r>
            <w:r w:rsidR="00EC1A6E" w:rsidRPr="00D84A78">
              <w:rPr>
                <w:rFonts w:ascii="Times New Roman" w:hAnsi="Times New Roman" w:cs="Times New Roman"/>
                <w:b/>
                <w:sz w:val="26"/>
                <w:szCs w:val="26"/>
              </w:rPr>
              <w:t>о цветах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>, которые появились на проталинках</w:t>
            </w:r>
            <w:proofErr w:type="gramStart"/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На проталинках появилась мать-и-мачеха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(подснежники, крокусы, ветреницы, первоцветы) </w:t>
            </w:r>
          </w:p>
          <w:p w:rsidR="00EC1A6E" w:rsidRPr="00854D15" w:rsidRDefault="00D84A78" w:rsidP="00D84A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gramStart"/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И наконец, вы расскажете </w:t>
            </w:r>
            <w:r w:rsidR="00EC1A6E" w:rsidRPr="00D84A78">
              <w:rPr>
                <w:rFonts w:ascii="Times New Roman" w:hAnsi="Times New Roman" w:cs="Times New Roman"/>
                <w:b/>
                <w:sz w:val="26"/>
                <w:szCs w:val="26"/>
              </w:rPr>
              <w:t>о детях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>, которые 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ходят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на прогулку, скажете, почему они тепло одеты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Дети тепло одеты.</w:t>
            </w:r>
            <w:proofErr w:type="gramEnd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Весной на улице еще холодно. </w:t>
            </w:r>
            <w:proofErr w:type="gram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Но детям нравится гулять весной!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D84A78" w:rsidP="00D84A78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Дети составляют рассказ по картине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Рассказ составляют по цепочке, каждый по одному предложению.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243624" w:rsidP="00D4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r w:rsidR="00D4044A">
              <w:rPr>
                <w:rFonts w:ascii="Times New Roman" w:hAnsi="Times New Roman" w:cs="Times New Roman"/>
                <w:sz w:val="26"/>
                <w:szCs w:val="26"/>
              </w:rPr>
              <w:t xml:space="preserve">умения использовать опорные картинки для составления рассказа. </w:t>
            </w:r>
          </w:p>
        </w:tc>
      </w:tr>
      <w:tr w:rsidR="00EC1A6E" w:rsidRPr="00854D15" w:rsidTr="009D197B">
        <w:trPr>
          <w:trHeight w:val="56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Default="00EC1A6E" w:rsidP="00B0021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Игра </w:t>
            </w:r>
          </w:p>
          <w:p w:rsidR="00EC1A6E" w:rsidRPr="00854D15" w:rsidRDefault="00EC1A6E" w:rsidP="00B0021A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«Оди</w:t>
            </w:r>
            <w:proofErr w:type="gramStart"/>
            <w:r w:rsidRPr="00854D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proofErr w:type="gramEnd"/>
            <w:r w:rsidRPr="00854D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много»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EC1A6E" w:rsidP="00B0021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мяч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97B" w:rsidRDefault="00EC1A6E" w:rsidP="009D19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А теперь игра с мячом «Один — много». Я буду называть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и бросать мяч одному из вас.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 ловит мяч и говорит, как будет МНОГО 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197B">
              <w:rPr>
                <w:rFonts w:ascii="Times New Roman" w:hAnsi="Times New Roman" w:cs="Times New Roman"/>
                <w:sz w:val="26"/>
                <w:szCs w:val="26"/>
              </w:rPr>
              <w:br/>
              <w:t>Сосулька – Сосульки    Проталин</w:t>
            </w:r>
            <w:proofErr w:type="gramStart"/>
            <w:r w:rsidR="009D197B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="009D197B">
              <w:rPr>
                <w:rFonts w:ascii="Times New Roman" w:hAnsi="Times New Roman" w:cs="Times New Roman"/>
                <w:sz w:val="26"/>
                <w:szCs w:val="26"/>
              </w:rPr>
              <w:t xml:space="preserve"> Проталины   </w:t>
            </w:r>
          </w:p>
          <w:p w:rsidR="009D197B" w:rsidRDefault="009D197B" w:rsidP="009D19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Стебель -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Стебли.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Листик – Листики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Бабочка – Бабочки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Речеек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Ручейки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Грач – Грачи       Лучик – Лучики  </w:t>
            </w:r>
          </w:p>
          <w:p w:rsidR="009D197B" w:rsidRPr="00854D15" w:rsidRDefault="009D197B" w:rsidP="009D19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Кузнечик - Кузнечики    Бутон -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Бутоны.</w:t>
            </w:r>
          </w:p>
          <w:p w:rsidR="009D197B" w:rsidRDefault="009D197B" w:rsidP="009D19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Цветок -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Цветки.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Ветреница - Ветреницы</w:t>
            </w:r>
          </w:p>
          <w:p w:rsidR="009D197B" w:rsidRPr="00854D15" w:rsidRDefault="009D197B" w:rsidP="009D19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Лепесток -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Лепестки.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одснежник -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Подснежники.</w:t>
            </w:r>
          </w:p>
          <w:p w:rsidR="00EC1A6E" w:rsidRPr="00854D15" w:rsidRDefault="009D197B" w:rsidP="009D19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Крокус -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Крокусы.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Первоцвет -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Первоцветы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9D197B" w:rsidP="009D197B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по очереди ловят мяч, образуют новое слово, называют его и возвращают мяч логопеду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EC1A6E" w:rsidP="009D197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Совершенств</w:t>
            </w:r>
            <w:r w:rsidR="009D1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грамматич</w:t>
            </w:r>
            <w:proofErr w:type="spellEnd"/>
            <w:r w:rsidR="009D197B">
              <w:rPr>
                <w:rFonts w:ascii="Times New Roman" w:hAnsi="Times New Roman" w:cs="Times New Roman"/>
                <w:sz w:val="26"/>
                <w:szCs w:val="26"/>
              </w:rPr>
              <w:t xml:space="preserve">. строя речи (образование  и </w:t>
            </w:r>
            <w:proofErr w:type="spellStart"/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употребл</w:t>
            </w:r>
            <w:proofErr w:type="spellEnd"/>
            <w:r w:rsidR="009D197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имен суще</w:t>
            </w:r>
            <w:r w:rsidRPr="00854D15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9D1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форме мн</w:t>
            </w:r>
            <w:r w:rsidR="009D197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числа.</w:t>
            </w:r>
            <w:proofErr w:type="gramEnd"/>
          </w:p>
        </w:tc>
      </w:tr>
      <w:tr w:rsidR="00EC1A6E" w:rsidRPr="00854D15" w:rsidTr="009D197B">
        <w:trPr>
          <w:trHeight w:val="115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EC1A6E" w:rsidP="00B93FB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54D15">
              <w:rPr>
                <w:rStyle w:val="c2"/>
                <w:b/>
                <w:bCs/>
                <w:color w:val="000000"/>
                <w:sz w:val="26"/>
                <w:szCs w:val="26"/>
              </w:rPr>
              <w:t>Стихотворение-подзарядка «Весна идёт»</w:t>
            </w:r>
          </w:p>
          <w:p w:rsidR="00EC1A6E" w:rsidRPr="00854D15" w:rsidRDefault="00EC1A6E" w:rsidP="001A5BB6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EC1A6E" w:rsidP="003227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EC1A6E" w:rsidP="00A25B5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На 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сосну </w:t>
            </w:r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взобрался мишка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                                                </w:t>
            </w:r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 xml:space="preserve">имитация </w:t>
            </w:r>
            <w:proofErr w:type="spellStart"/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>взбирания</w:t>
            </w:r>
            <w:proofErr w:type="spellEnd"/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 xml:space="preserve"> на дерево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</w:t>
            </w:r>
          </w:p>
          <w:p w:rsidR="00EC1A6E" w:rsidRPr="009146A0" w:rsidRDefault="00EC1A6E" w:rsidP="00A25B5D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6"/>
                <w:szCs w:val="26"/>
              </w:rPr>
            </w:pPr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>С ветки даль ему видна</w:t>
            </w:r>
            <w:proofErr w:type="gramStart"/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                                      </w:t>
            </w:r>
            <w:proofErr w:type="gramStart"/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>л</w:t>
            </w:r>
            <w:proofErr w:type="gramEnd"/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 xml:space="preserve">адошки приставить «козырьком» ко лбу </w:t>
            </w:r>
          </w:p>
          <w:p w:rsidR="00EC1A6E" w:rsidRPr="00854D15" w:rsidRDefault="00EC1A6E" w:rsidP="00A25B5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>Смотрит на холмы и крыши –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             </w:t>
            </w:r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>рукой сделать волнообразное движение, «крыша»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</w:t>
            </w:r>
          </w:p>
          <w:p w:rsidR="00EC1A6E" w:rsidRPr="00854D15" w:rsidRDefault="00EC1A6E" w:rsidP="00A25B5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>Не идёт ли к нам весна?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                                                </w:t>
            </w:r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>ходьба на месте</w:t>
            </w:r>
          </w:p>
          <w:p w:rsidR="00EC1A6E" w:rsidRPr="00854D15" w:rsidRDefault="00EC1A6E" w:rsidP="00A25B5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>За деревней, за долиной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                                             </w:t>
            </w:r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>посмотреть влево, посмотреть вправо</w:t>
            </w:r>
          </w:p>
          <w:p w:rsidR="00EC1A6E" w:rsidRPr="00854D15" w:rsidRDefault="00EC1A6E" w:rsidP="00A25B5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>Где прозрачен небосвод</w:t>
            </w:r>
            <w:proofErr w:type="gramStart"/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>.</w:t>
            </w:r>
            <w:proofErr w:type="gramEnd"/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                                              </w:t>
            </w:r>
            <w:proofErr w:type="gramStart"/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>п</w:t>
            </w:r>
            <w:proofErr w:type="gramEnd"/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>оказать руками небо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 </w:t>
            </w:r>
          </w:p>
          <w:p w:rsidR="00EC1A6E" w:rsidRPr="00854D15" w:rsidRDefault="00EC1A6E" w:rsidP="00A25B5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gramStart"/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>Клин</w:t>
            </w:r>
            <w:proofErr w:type="gramEnd"/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увидев журавлиный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            </w:t>
            </w:r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>сомкнуть кончики пальцев вытянутых перед собой рук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</w:t>
            </w:r>
          </w:p>
          <w:p w:rsidR="00EC1A6E" w:rsidRPr="00854D15" w:rsidRDefault="00EC1A6E" w:rsidP="009146A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eastAsia="en-US"/>
              </w:rPr>
            </w:pPr>
            <w:r w:rsidRPr="00854D15">
              <w:rPr>
                <w:rStyle w:val="c4"/>
                <w:rFonts w:eastAsiaTheme="minorEastAsia"/>
                <w:color w:val="000000"/>
                <w:sz w:val="26"/>
                <w:szCs w:val="26"/>
              </w:rPr>
              <w:t>Закричал: «Весна идёт!»</w:t>
            </w:r>
            <w:r>
              <w:rPr>
                <w:rStyle w:val="c4"/>
                <w:rFonts w:eastAsiaTheme="minorEastAsia"/>
                <w:color w:val="000000"/>
                <w:sz w:val="26"/>
                <w:szCs w:val="26"/>
              </w:rPr>
              <w:t xml:space="preserve">                                                   </w:t>
            </w:r>
            <w:r w:rsidRPr="009146A0">
              <w:rPr>
                <w:rStyle w:val="c4"/>
                <w:rFonts w:eastAsiaTheme="minorEastAsia"/>
                <w:i/>
                <w:color w:val="000000"/>
                <w:sz w:val="26"/>
                <w:szCs w:val="26"/>
              </w:rPr>
              <w:t>вскинуть руки вверх-в стороны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106429" w:rsidP="0010642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Совершенствование к</w:t>
            </w:r>
            <w:r w:rsidR="00EC1A6E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оординаци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и</w:t>
            </w:r>
            <w:r w:rsidR="00EC1A6E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речи с движением, развитие артистических имитационных способностей</w:t>
            </w:r>
          </w:p>
        </w:tc>
      </w:tr>
      <w:tr w:rsidR="00EC1A6E" w:rsidRPr="00854D15" w:rsidTr="009D197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EC1A6E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Работа в тетради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106429" w:rsidRDefault="00106429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06429">
              <w:rPr>
                <w:rFonts w:ascii="Times New Roman" w:hAnsi="Times New Roman" w:cs="Times New Roman"/>
                <w:iCs/>
                <w:sz w:val="26"/>
                <w:szCs w:val="26"/>
              </w:rPr>
              <w:t>контейнер с карандашами, листы с заданием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EC1A6E" w:rsidP="0010642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Что за первоцвет изобразил художник в вашей тетради?</w:t>
            </w:r>
          </w:p>
          <w:p w:rsidR="00EC1A6E" w:rsidRDefault="00106429" w:rsidP="0010642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(Это подснежник)</w:t>
            </w:r>
          </w:p>
          <w:p w:rsidR="00EC1A6E" w:rsidRPr="00854D15" w:rsidRDefault="00106429" w:rsidP="0010642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Верно. Чтобы вы могли правильно раскрасить цветок, давайте вспомним,  к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>акими будут стебель и листики?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Зелеными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C1A6E" w:rsidRPr="00854D15" w:rsidRDefault="00EC1A6E" w:rsidP="0010642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 xml:space="preserve"> Каким карандашом вы раскрасите проталинку?</w:t>
            </w:r>
          </w:p>
          <w:p w:rsidR="00EC1A6E" w:rsidRPr="00854D15" w:rsidRDefault="00106429" w:rsidP="0010642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>Черным или коричневым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C1A6E" w:rsidRPr="00854D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C1A6E" w:rsidRPr="00854D15" w:rsidRDefault="00EC1A6E" w:rsidP="0010642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Верно. Выполняйте задание, а дома, если захотите, вы можете нарисовать еще одну проталинку и подснежник на ней. Видите, художник оставил для этого место.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5CA" w:rsidRPr="00106429" w:rsidRDefault="007E75CA" w:rsidP="007E75C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429">
              <w:rPr>
                <w:rFonts w:ascii="Times New Roman" w:hAnsi="Times New Roman" w:cs="Times New Roman"/>
                <w:iCs/>
                <w:sz w:val="26"/>
                <w:szCs w:val="26"/>
              </w:rPr>
              <w:t>Дети выполняют задание, логопед оказывает им помощь, если она необходима.</w:t>
            </w:r>
          </w:p>
          <w:p w:rsidR="00EC1A6E" w:rsidRPr="00854D15" w:rsidRDefault="00EC1A6E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EC1A6E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</w:rPr>
              <w:t>Развитие тонкой моторики, диалогической речи</w:t>
            </w:r>
          </w:p>
        </w:tc>
      </w:tr>
      <w:tr w:rsidR="00EC1A6E" w:rsidRPr="00854D15" w:rsidTr="009D197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A6E" w:rsidRPr="00854D15" w:rsidRDefault="00EC1A6E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Итог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A6E" w:rsidRPr="00854D15" w:rsidRDefault="00EC1A6E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A6E" w:rsidRPr="00854D15" w:rsidRDefault="00EC1A6E" w:rsidP="00E6707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 чем мы с вами сегодня говорили? Какие игры вам больше понравились сегодня? Перечислите, пожалуйста, задания, которые вы выполняли. Какое задание вам показалось сложным?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A6E" w:rsidRPr="00854D15" w:rsidRDefault="00EC1A6E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перечисляют задания, оценивают работу друг друга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A6E" w:rsidRPr="00854D15" w:rsidRDefault="00EC1A6E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D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Оценка работы детей</w:t>
            </w:r>
          </w:p>
        </w:tc>
      </w:tr>
    </w:tbl>
    <w:p w:rsidR="00B81424" w:rsidRDefault="00B81424" w:rsidP="00B81424"/>
    <w:p w:rsidR="00B743AF" w:rsidRDefault="00ED1902"/>
    <w:p w:rsidR="000B1D73" w:rsidRDefault="000B1D73"/>
    <w:p w:rsidR="000B1D73" w:rsidRDefault="000B1D73"/>
    <w:p w:rsidR="000B1D73" w:rsidRDefault="000B1D73"/>
    <w:p w:rsidR="000B1D73" w:rsidRDefault="000B1D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2"/>
        <w:gridCol w:w="5175"/>
        <w:gridCol w:w="4397"/>
      </w:tblGrid>
      <w:tr w:rsidR="000B1D73" w:rsidTr="000B1D73">
        <w:tc>
          <w:tcPr>
            <w:tcW w:w="5204" w:type="dxa"/>
          </w:tcPr>
          <w:p w:rsidR="000B1D73" w:rsidRPr="00FA31BD" w:rsidRDefault="00FA31BD" w:rsidP="00FA31BD">
            <w:pPr>
              <w:jc w:val="center"/>
              <w:rPr>
                <w:sz w:val="380"/>
              </w:rPr>
            </w:pPr>
            <w:r w:rsidRPr="00FA31BD">
              <w:rPr>
                <w:sz w:val="380"/>
              </w:rPr>
              <w:t>?</w:t>
            </w:r>
          </w:p>
        </w:tc>
        <w:tc>
          <w:tcPr>
            <w:tcW w:w="5205" w:type="dxa"/>
          </w:tcPr>
          <w:p w:rsidR="000B1D73" w:rsidRDefault="000815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6521E" wp14:editId="326922BD">
                      <wp:simplePos x="0" y="0"/>
                      <wp:positionH relativeFrom="column">
                        <wp:posOffset>3170497</wp:posOffset>
                      </wp:positionH>
                      <wp:positionV relativeFrom="paragraph">
                        <wp:posOffset>2183957</wp:posOffset>
                      </wp:positionV>
                      <wp:extent cx="2785730" cy="871855"/>
                      <wp:effectExtent l="19050" t="0" r="34290" b="42545"/>
                      <wp:wrapNone/>
                      <wp:docPr id="8" name="Облак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5730" cy="871855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Облако 8" o:spid="_x0000_s1026" style="position:absolute;margin-left:249.65pt;margin-top:171.95pt;width:219.35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      <v:path arrowok="t" o:connecttype="custom" o:connectlocs="302626,528300;139287,512215;446749,704326;375300,712015;1062575,788908;1019500,753791;1858894,701339;1841677,739866;2200791,463254;2410430,607271;2695323,309872;2601949,363878;2471304,109507;2476204,135016;1875080,79759;1922928,47225;1427751,95258;1450901,67205;902783,104784;986613,131989;266127,318651;251490,290013" o:connectangles="0,0,0,0,0,0,0,0,0,0,0,0,0,0,0,0,0,0,0,0,0,0"/>
                    </v:shape>
                  </w:pict>
                </mc:Fallback>
              </mc:AlternateContent>
            </w:r>
            <w:r w:rsidR="000B1D73">
              <w:rPr>
                <w:noProof/>
              </w:rPr>
              <w:drawing>
                <wp:inline distT="0" distB="0" distL="0" distR="0" wp14:anchorId="06667E56" wp14:editId="25095C45">
                  <wp:extent cx="3051810" cy="3051810"/>
                  <wp:effectExtent l="0" t="0" r="0" b="0"/>
                  <wp:docPr id="1" name="Рисунок 1" descr="Картинки по запросу солнце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олнце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810" cy="305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0B1D73" w:rsidRDefault="00FA31BD">
            <w:r>
              <w:rPr>
                <w:noProof/>
              </w:rPr>
              <w:drawing>
                <wp:inline distT="0" distB="0" distL="0" distR="0" wp14:anchorId="7325914A" wp14:editId="0343B601">
                  <wp:extent cx="1620522" cy="1874051"/>
                  <wp:effectExtent l="0" t="0" r="0" b="0"/>
                  <wp:docPr id="5" name="Рисунок 5" descr="C:\Users\L\AppData\Local\Microsoft\Windows\Temporary Internet Files\Content.Word\0009-009-Sosulki-i-snezhinki-KHOLODN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\AppData\Local\Microsoft\Windows\Temporary Internet Files\Content.Word\0009-009-Sosulki-i-snezhinki-KHOLODN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168" cy="188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D73" w:rsidTr="000B1D73">
        <w:tc>
          <w:tcPr>
            <w:tcW w:w="5204" w:type="dxa"/>
          </w:tcPr>
          <w:p w:rsidR="000B1D73" w:rsidRDefault="00F51E78" w:rsidP="00F51E7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E937B03" wp14:editId="6AE2EC6B">
                  <wp:extent cx="3700131" cy="1195271"/>
                  <wp:effectExtent l="0" t="0" r="0" b="5080"/>
                  <wp:docPr id="14" name="Рисунок 14" descr="Картинки по запросу птицы с юга летят клипа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птицы с юга летят клипа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0084" cy="1195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10F51B" wp14:editId="3497FE67">
                  <wp:extent cx="1275907" cy="1275907"/>
                  <wp:effectExtent l="0" t="0" r="635" b="635"/>
                  <wp:docPr id="13" name="Рисунок 1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819" cy="127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205" w:type="dxa"/>
          </w:tcPr>
          <w:p w:rsidR="000B1D73" w:rsidRDefault="00FA31BD">
            <w:r>
              <w:rPr>
                <w:noProof/>
              </w:rPr>
              <w:drawing>
                <wp:inline distT="0" distB="0" distL="0" distR="0" wp14:anchorId="4DDE7026" wp14:editId="69813E90">
                  <wp:extent cx="3111825" cy="2147776"/>
                  <wp:effectExtent l="0" t="0" r="0" b="5080"/>
                  <wp:docPr id="3" name="Рисунок 3" descr="Картинки по запросу цветок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цветок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636" cy="215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0B1D73" w:rsidRDefault="00081563">
            <w:r>
              <w:rPr>
                <w:noProof/>
              </w:rPr>
              <w:drawing>
                <wp:inline distT="0" distB="0" distL="0" distR="0" wp14:anchorId="1E4A1592" wp14:editId="1B2A542A">
                  <wp:extent cx="1491814" cy="1403302"/>
                  <wp:effectExtent l="0" t="0" r="0" b="6985"/>
                  <wp:docPr id="10" name="Рисунок 10" descr="Картинки по запросу куртки клипа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куртки клипа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746" cy="140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1EB85BB" wp14:editId="037632CD">
                  <wp:extent cx="1037565" cy="691116"/>
                  <wp:effectExtent l="0" t="0" r="0" b="0"/>
                  <wp:docPr id="11" name="Рисунок 11" descr="Картинки по запросу зимняя шапка клипа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зимняя шапка клипа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785" cy="69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E78" w:rsidRDefault="00F51E78"/>
          <w:p w:rsidR="00F51E78" w:rsidRDefault="00F51E78"/>
          <w:p w:rsidR="00F51E78" w:rsidRDefault="00F51E78"/>
          <w:p w:rsidR="00F51E78" w:rsidRDefault="00F51E78" w:rsidP="00F51E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878A1C" wp14:editId="32CA3162">
                  <wp:extent cx="1073889" cy="720507"/>
                  <wp:effectExtent l="0" t="0" r="0" b="3810"/>
                  <wp:docPr id="12" name="Рисунок 12" descr="C:\Users\L\AppData\Local\Microsoft\Windows\Temporary Internet Files\Content.Word\1400744397_wafr8dxb3tw47p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\AppData\Local\Microsoft\Windows\Temporary Internet Files\Content.Word\1400744397_wafr8dxb3tw47p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752" cy="72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1D73" w:rsidRPr="00F51E78" w:rsidRDefault="00F51E78" w:rsidP="00F51E78">
      <w:pPr>
        <w:jc w:val="center"/>
        <w:rPr>
          <w:rFonts w:ascii="Times New Roman" w:hAnsi="Times New Roman" w:cs="Times New Roman"/>
          <w:sz w:val="96"/>
        </w:rPr>
      </w:pPr>
      <w:r w:rsidRPr="00F51E78">
        <w:rPr>
          <w:rFonts w:ascii="Times New Roman" w:hAnsi="Times New Roman" w:cs="Times New Roman"/>
          <w:sz w:val="96"/>
        </w:rPr>
        <w:t>Весна</w:t>
      </w:r>
    </w:p>
    <w:sectPr w:rsidR="000B1D73" w:rsidRPr="00F51E78" w:rsidSect="007438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E78ED"/>
    <w:multiLevelType w:val="hybridMultilevel"/>
    <w:tmpl w:val="D9680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E"/>
    <w:rsid w:val="00027A5A"/>
    <w:rsid w:val="00063B9E"/>
    <w:rsid w:val="00081563"/>
    <w:rsid w:val="000828F3"/>
    <w:rsid w:val="0008436A"/>
    <w:rsid w:val="000B1D73"/>
    <w:rsid w:val="00106429"/>
    <w:rsid w:val="00133260"/>
    <w:rsid w:val="00135C0D"/>
    <w:rsid w:val="0017355F"/>
    <w:rsid w:val="001A5BB6"/>
    <w:rsid w:val="001C79EA"/>
    <w:rsid w:val="001F267C"/>
    <w:rsid w:val="00243624"/>
    <w:rsid w:val="00253036"/>
    <w:rsid w:val="002B4556"/>
    <w:rsid w:val="002E19E5"/>
    <w:rsid w:val="0032272A"/>
    <w:rsid w:val="003266F6"/>
    <w:rsid w:val="003E06B2"/>
    <w:rsid w:val="00400AB6"/>
    <w:rsid w:val="00421963"/>
    <w:rsid w:val="004C3796"/>
    <w:rsid w:val="005A1056"/>
    <w:rsid w:val="005A7274"/>
    <w:rsid w:val="005C68C9"/>
    <w:rsid w:val="005D0371"/>
    <w:rsid w:val="00600594"/>
    <w:rsid w:val="00600DF7"/>
    <w:rsid w:val="006A2CE2"/>
    <w:rsid w:val="0074260E"/>
    <w:rsid w:val="007726A9"/>
    <w:rsid w:val="007E75CA"/>
    <w:rsid w:val="00803152"/>
    <w:rsid w:val="00854D15"/>
    <w:rsid w:val="0087311B"/>
    <w:rsid w:val="008C68E1"/>
    <w:rsid w:val="009146A0"/>
    <w:rsid w:val="00925A57"/>
    <w:rsid w:val="00927230"/>
    <w:rsid w:val="009D197B"/>
    <w:rsid w:val="00A03673"/>
    <w:rsid w:val="00A7601F"/>
    <w:rsid w:val="00B056B3"/>
    <w:rsid w:val="00B81424"/>
    <w:rsid w:val="00B93FBE"/>
    <w:rsid w:val="00BF4D9C"/>
    <w:rsid w:val="00C216A8"/>
    <w:rsid w:val="00C3746E"/>
    <w:rsid w:val="00CE01D0"/>
    <w:rsid w:val="00D263D6"/>
    <w:rsid w:val="00D309B6"/>
    <w:rsid w:val="00D3148C"/>
    <w:rsid w:val="00D4044A"/>
    <w:rsid w:val="00D84A78"/>
    <w:rsid w:val="00D90DDA"/>
    <w:rsid w:val="00DB4779"/>
    <w:rsid w:val="00E6707C"/>
    <w:rsid w:val="00EC0421"/>
    <w:rsid w:val="00EC1A6E"/>
    <w:rsid w:val="00ED1902"/>
    <w:rsid w:val="00EE3990"/>
    <w:rsid w:val="00F51E78"/>
    <w:rsid w:val="00F60C09"/>
    <w:rsid w:val="00FA31BD"/>
    <w:rsid w:val="00FB1775"/>
    <w:rsid w:val="00F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F6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60C09"/>
  </w:style>
  <w:style w:type="character" w:customStyle="1" w:styleId="c4">
    <w:name w:val="c4"/>
    <w:basedOn w:val="a0"/>
    <w:rsid w:val="00F60C09"/>
  </w:style>
  <w:style w:type="paragraph" w:styleId="a6">
    <w:name w:val="List Paragraph"/>
    <w:basedOn w:val="a"/>
    <w:uiPriority w:val="34"/>
    <w:qFormat/>
    <w:rsid w:val="000B1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F6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60C09"/>
  </w:style>
  <w:style w:type="character" w:customStyle="1" w:styleId="c4">
    <w:name w:val="c4"/>
    <w:basedOn w:val="a0"/>
    <w:rsid w:val="00F60C09"/>
  </w:style>
  <w:style w:type="paragraph" w:styleId="a6">
    <w:name w:val="List Paragraph"/>
    <w:basedOn w:val="a"/>
    <w:uiPriority w:val="34"/>
    <w:qFormat/>
    <w:rsid w:val="000B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44</cp:revision>
  <cp:lastPrinted>2017-03-12T09:59:00Z</cp:lastPrinted>
  <dcterms:created xsi:type="dcterms:W3CDTF">2017-02-06T09:01:00Z</dcterms:created>
  <dcterms:modified xsi:type="dcterms:W3CDTF">2021-08-20T12:04:00Z</dcterms:modified>
</cp:coreProperties>
</file>